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E26A5" w14:textId="12E39D8E" w:rsidR="00621729" w:rsidRPr="00EA6AC0" w:rsidRDefault="00EA6AC0" w:rsidP="00EA6AC0">
      <w:pPr>
        <w:pStyle w:val="Balk1"/>
        <w:jc w:val="center"/>
        <w:rPr>
          <w:rFonts w:ascii="Times New Roman" w:hAnsi="Times New Roman" w:cs="Times New Roman"/>
          <w:color w:val="auto"/>
        </w:rPr>
      </w:pPr>
      <w:bookmarkStart w:id="0" w:name="_Hlk211340287"/>
      <w:r>
        <w:rPr>
          <w:rFonts w:ascii="Times New Roman" w:hAnsi="Times New Roman" w:cs="Times New Roman"/>
          <w:color w:val="auto"/>
        </w:rPr>
        <w:t xml:space="preserve">Fenerbahçe Üniversitesi </w:t>
      </w:r>
      <w:r w:rsidRPr="00EA6AC0">
        <w:rPr>
          <w:rFonts w:ascii="Times New Roman" w:hAnsi="Times New Roman" w:cs="Times New Roman"/>
          <w:color w:val="auto"/>
        </w:rPr>
        <w:t>Spor Bilimleri Fakültesi</w:t>
      </w:r>
      <w:r w:rsidRPr="00EA6AC0">
        <w:rPr>
          <w:rFonts w:ascii="Times New Roman" w:hAnsi="Times New Roman" w:cs="Times New Roman"/>
          <w:color w:val="auto"/>
        </w:rPr>
        <w:br/>
        <w:t>İşletmede Mesleki Eğitim Uygulaması Takvimi – Bahar Dönemi 2026</w:t>
      </w:r>
    </w:p>
    <w:p w14:paraId="3B773B41" w14:textId="77777777" w:rsidR="00EA6AC0" w:rsidRDefault="00EA6AC0"/>
    <w:bookmarkEnd w:id="0"/>
    <w:p w14:paraId="71BA9F95" w14:textId="39278071" w:rsidR="00621729" w:rsidRDefault="00000000">
      <w:r>
        <w:t>• Ders Adı: İşletmede Mesleki Eğitim</w:t>
      </w:r>
    </w:p>
    <w:p w14:paraId="1F890C78" w14:textId="77777777" w:rsidR="00621729" w:rsidRDefault="00000000">
      <w:r>
        <w:t>• Dönem: 2025–2026 Bahar</w:t>
      </w:r>
    </w:p>
    <w:p w14:paraId="67B01C73" w14:textId="24831994" w:rsidR="00621729" w:rsidRDefault="00000000">
      <w:r>
        <w:t xml:space="preserve">• Dönem Başlangıcı: </w:t>
      </w:r>
      <w:r w:rsidR="000C69D8">
        <w:t>23</w:t>
      </w:r>
      <w:r>
        <w:t xml:space="preserve"> Şubat 2026</w:t>
      </w:r>
    </w:p>
    <w:p w14:paraId="6A406534" w14:textId="77777777" w:rsidR="00621729" w:rsidRDefault="00000000">
      <w:r>
        <w:t>• Uygulama Süresi: 12 Hafta</w:t>
      </w:r>
    </w:p>
    <w:p w14:paraId="43777EA4" w14:textId="77777777" w:rsidR="00621729" w:rsidRDefault="00000000">
      <w:r>
        <w:t>• Toplam İş Günü: 48 gün</w:t>
      </w:r>
    </w:p>
    <w:p w14:paraId="5A4231FE" w14:textId="77777777" w:rsidR="00621729" w:rsidRDefault="00000000">
      <w:r>
        <w:t>• Günlük Süre: En az 6 saat</w:t>
      </w:r>
    </w:p>
    <w:p w14:paraId="3884C400" w14:textId="77777777" w:rsidR="00621729" w:rsidRDefault="00000000">
      <w:r>
        <w:t>• Haftalık Gün: 4 gün (Salı–Cuma)</w:t>
      </w:r>
    </w:p>
    <w:p w14:paraId="58600EF6" w14:textId="7B5D4743" w:rsidR="00621729" w:rsidRDefault="00000000">
      <w:r>
        <w:t>• Pazartesi: Fakültede ders</w:t>
      </w:r>
      <w:r w:rsidR="00EA6AC0">
        <w:t xml:space="preserve"> </w:t>
      </w:r>
      <w:r>
        <w:t>veya kontrol günü</w:t>
      </w:r>
      <w:r w:rsidR="00C50326">
        <w:t xml:space="preserve">     </w:t>
      </w:r>
    </w:p>
    <w:p w14:paraId="782AE0D6" w14:textId="6828FC09" w:rsidR="00621729" w:rsidRPr="00EA6AC0" w:rsidRDefault="00000000">
      <w:pPr>
        <w:pStyle w:val="Balk2"/>
        <w:rPr>
          <w:rFonts w:ascii="Times New Roman" w:hAnsi="Times New Roman" w:cs="Times New Roman"/>
          <w:color w:val="auto"/>
        </w:rPr>
      </w:pPr>
      <w:r>
        <w:t xml:space="preserve"> </w:t>
      </w:r>
      <w:r w:rsidRPr="00EA6AC0">
        <w:rPr>
          <w:rFonts w:ascii="Times New Roman" w:hAnsi="Times New Roman" w:cs="Times New Roman"/>
          <w:color w:val="auto"/>
        </w:rPr>
        <w:t>A. Başvuru ve Belgelerin Teslim Süreci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A6AC0" w14:paraId="32760523" w14:textId="77777777">
        <w:tc>
          <w:tcPr>
            <w:tcW w:w="0" w:type="auto"/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776"/>
              <w:gridCol w:w="2813"/>
              <w:gridCol w:w="2815"/>
            </w:tblGrid>
            <w:tr w:rsidR="00EA6AC0" w:rsidRPr="00EA6AC0" w14:paraId="77A62585" w14:textId="77777777" w:rsidTr="00F4460C">
              <w:tc>
                <w:tcPr>
                  <w:tcW w:w="2876" w:type="dxa"/>
                </w:tcPr>
                <w:p w14:paraId="010D884D" w14:textId="77777777" w:rsidR="00EA6AC0" w:rsidRPr="00EA6AC0" w:rsidRDefault="00EA6AC0" w:rsidP="00EA6AC0">
                  <w:pPr>
                    <w:jc w:val="center"/>
                    <w:rPr>
                      <w:b/>
                      <w:bCs/>
                    </w:rPr>
                  </w:pPr>
                  <w:r w:rsidRPr="00EA6AC0">
                    <w:rPr>
                      <w:b/>
                      <w:bCs/>
                    </w:rPr>
                    <w:t>Tarih Aralığı</w:t>
                  </w:r>
                </w:p>
              </w:tc>
              <w:tc>
                <w:tcPr>
                  <w:tcW w:w="2877" w:type="dxa"/>
                </w:tcPr>
                <w:p w14:paraId="7F32ABBD" w14:textId="77777777" w:rsidR="00EA6AC0" w:rsidRPr="00EA6AC0" w:rsidRDefault="00EA6AC0" w:rsidP="00EA6AC0">
                  <w:pPr>
                    <w:jc w:val="center"/>
                    <w:rPr>
                      <w:b/>
                      <w:bCs/>
                    </w:rPr>
                  </w:pPr>
                  <w:r w:rsidRPr="00EA6AC0">
                    <w:rPr>
                      <w:b/>
                      <w:bCs/>
                    </w:rPr>
                    <w:t>Yapılacak İşlem</w:t>
                  </w:r>
                </w:p>
              </w:tc>
              <w:tc>
                <w:tcPr>
                  <w:tcW w:w="2877" w:type="dxa"/>
                </w:tcPr>
                <w:p w14:paraId="55F37396" w14:textId="77777777" w:rsidR="00EA6AC0" w:rsidRPr="00EA6AC0" w:rsidRDefault="00EA6AC0" w:rsidP="00EA6AC0">
                  <w:pPr>
                    <w:jc w:val="center"/>
                    <w:rPr>
                      <w:b/>
                      <w:bCs/>
                    </w:rPr>
                  </w:pPr>
                  <w:r w:rsidRPr="00EA6AC0">
                    <w:rPr>
                      <w:b/>
                      <w:bCs/>
                    </w:rPr>
                    <w:t>Açıklama</w:t>
                  </w:r>
                </w:p>
              </w:tc>
            </w:tr>
            <w:tr w:rsidR="00EA6AC0" w:rsidRPr="00EA6AC0" w14:paraId="130F100F" w14:textId="77777777" w:rsidTr="00F4460C">
              <w:tc>
                <w:tcPr>
                  <w:tcW w:w="2876" w:type="dxa"/>
                </w:tcPr>
                <w:p w14:paraId="3BFA4BF7" w14:textId="693CF3B5" w:rsidR="00EA6AC0" w:rsidRPr="00EA6AC0" w:rsidRDefault="00FE7BAA" w:rsidP="00302307">
                  <w:pPr>
                    <w:jc w:val="center"/>
                  </w:pPr>
                  <w:r>
                    <w:t>15</w:t>
                  </w:r>
                  <w:r w:rsidR="00EA6AC0" w:rsidRPr="00EA6AC0">
                    <w:t>–1</w:t>
                  </w:r>
                  <w:r>
                    <w:t>9</w:t>
                  </w:r>
                  <w:r w:rsidR="00EA6AC0" w:rsidRPr="00EA6AC0">
                    <w:t xml:space="preserve"> </w:t>
                  </w:r>
                  <w:r>
                    <w:t>Aralık</w:t>
                  </w:r>
                  <w:r w:rsidR="00EA6AC0" w:rsidRPr="00EA6AC0">
                    <w:t xml:space="preserve"> 202</w:t>
                  </w:r>
                  <w:r>
                    <w:t>5</w:t>
                  </w:r>
                </w:p>
              </w:tc>
              <w:tc>
                <w:tcPr>
                  <w:tcW w:w="2877" w:type="dxa"/>
                </w:tcPr>
                <w:p w14:paraId="0C4104E5" w14:textId="77777777" w:rsidR="00EA6AC0" w:rsidRPr="00EA6AC0" w:rsidRDefault="00EA6AC0" w:rsidP="00DF6ED4">
                  <w:pPr>
                    <w:jc w:val="center"/>
                  </w:pPr>
                  <w:r w:rsidRPr="00EA6AC0">
                    <w:t>Staj Bilgilendirme Toplantısı</w:t>
                  </w:r>
                </w:p>
              </w:tc>
              <w:tc>
                <w:tcPr>
                  <w:tcW w:w="2877" w:type="dxa"/>
                </w:tcPr>
                <w:p w14:paraId="35658794" w14:textId="77777777" w:rsidR="00EA6AC0" w:rsidRPr="00EA6AC0" w:rsidRDefault="00EA6AC0" w:rsidP="00DF6ED4">
                  <w:pPr>
                    <w:jc w:val="center"/>
                  </w:pPr>
                  <w:r w:rsidRPr="00EA6AC0">
                    <w:t>Öğrencilere staj yönergesi, sigorta süreci ve belge hazırlığı hakkında bilgilendirme yapılır.</w:t>
                  </w:r>
                </w:p>
              </w:tc>
            </w:tr>
            <w:tr w:rsidR="00EA6AC0" w:rsidRPr="00EA6AC0" w14:paraId="07A241B3" w14:textId="77777777" w:rsidTr="00F4460C">
              <w:tc>
                <w:tcPr>
                  <w:tcW w:w="2876" w:type="dxa"/>
                </w:tcPr>
                <w:p w14:paraId="008AF68B" w14:textId="77777777" w:rsidR="000C69D8" w:rsidRDefault="000C69D8" w:rsidP="00302307">
                  <w:pPr>
                    <w:jc w:val="center"/>
                  </w:pPr>
                </w:p>
                <w:p w14:paraId="43E7DA61" w14:textId="0EE84AD1" w:rsidR="00EA6AC0" w:rsidRPr="00EA6AC0" w:rsidRDefault="00FE7BAA" w:rsidP="00302307">
                  <w:pPr>
                    <w:jc w:val="center"/>
                  </w:pPr>
                  <w:r>
                    <w:t>12</w:t>
                  </w:r>
                  <w:r w:rsidR="00EA6AC0" w:rsidRPr="00EA6AC0">
                    <w:t>–</w:t>
                  </w:r>
                  <w:r>
                    <w:t>16</w:t>
                  </w:r>
                  <w:r w:rsidR="00EA6AC0" w:rsidRPr="00EA6AC0">
                    <w:t xml:space="preserve"> Ocak 2026</w:t>
                  </w:r>
                </w:p>
              </w:tc>
              <w:tc>
                <w:tcPr>
                  <w:tcW w:w="2877" w:type="dxa"/>
                </w:tcPr>
                <w:p w14:paraId="7C23D5A8" w14:textId="77777777" w:rsidR="000C69D8" w:rsidRDefault="000C69D8" w:rsidP="00DF6ED4">
                  <w:pPr>
                    <w:jc w:val="center"/>
                  </w:pPr>
                </w:p>
                <w:p w14:paraId="30B1874B" w14:textId="6E20D1F7" w:rsidR="00EA6AC0" w:rsidRPr="00EA6AC0" w:rsidRDefault="00EA6AC0" w:rsidP="00DF6ED4">
                  <w:pPr>
                    <w:jc w:val="center"/>
                  </w:pPr>
                  <w:r w:rsidRPr="00EA6AC0">
                    <w:t>İşletme Seçimi ve Ön Onay Süreci</w:t>
                  </w:r>
                </w:p>
              </w:tc>
              <w:tc>
                <w:tcPr>
                  <w:tcW w:w="2877" w:type="dxa"/>
                </w:tcPr>
                <w:p w14:paraId="25A009BC" w14:textId="4967C457" w:rsidR="00FE7BAA" w:rsidRPr="00EA6AC0" w:rsidRDefault="00EA6AC0" w:rsidP="00FE7BAA">
                  <w:pPr>
                    <w:jc w:val="center"/>
                  </w:pPr>
                  <w:r w:rsidRPr="00EA6AC0">
                    <w:t>Öğrenciler staj yapacakları kurumlarla iletişime geçer, uygunluk yazısı alır</w:t>
                  </w:r>
                  <w:r w:rsidR="00FE7BAA">
                    <w:t xml:space="preserve"> ve ilgili bölüme dilekçe kanalıyla başvurur. İlgili dilekçe örneği ek’te belirtilmiştir.</w:t>
                  </w:r>
                </w:p>
              </w:tc>
            </w:tr>
            <w:tr w:rsidR="00EA6AC0" w:rsidRPr="00EA6AC0" w14:paraId="22C79AA7" w14:textId="77777777" w:rsidTr="00F4460C">
              <w:tc>
                <w:tcPr>
                  <w:tcW w:w="2876" w:type="dxa"/>
                </w:tcPr>
                <w:p w14:paraId="76BF1FAE" w14:textId="0D76C0D1" w:rsidR="00EA6AC0" w:rsidRPr="00EA6AC0" w:rsidRDefault="00EA6AC0" w:rsidP="00302307">
                  <w:pPr>
                    <w:jc w:val="center"/>
                  </w:pPr>
                  <w:r w:rsidRPr="00EA6AC0">
                    <w:t>2</w:t>
                  </w:r>
                  <w:r w:rsidR="00C50326">
                    <w:t>6</w:t>
                  </w:r>
                  <w:r w:rsidRPr="00EA6AC0">
                    <w:t>–3</w:t>
                  </w:r>
                  <w:r w:rsidR="00C50326">
                    <w:t xml:space="preserve">0 </w:t>
                  </w:r>
                  <w:r w:rsidRPr="00EA6AC0">
                    <w:t>Ocak 2026</w:t>
                  </w:r>
                </w:p>
              </w:tc>
              <w:tc>
                <w:tcPr>
                  <w:tcW w:w="2877" w:type="dxa"/>
                </w:tcPr>
                <w:p w14:paraId="1D2F4422" w14:textId="341007CE" w:rsidR="00EA6AC0" w:rsidRPr="00EA6AC0" w:rsidRDefault="00C50326" w:rsidP="00DF6ED4">
                  <w:pPr>
                    <w:jc w:val="center"/>
                  </w:pPr>
                  <w:r>
                    <w:t>İlgili Komisyonlarca Uygunluk İşlemlerinin Yürütülmesi</w:t>
                  </w:r>
                </w:p>
              </w:tc>
              <w:tc>
                <w:tcPr>
                  <w:tcW w:w="2877" w:type="dxa"/>
                </w:tcPr>
                <w:p w14:paraId="395591D0" w14:textId="4A33AFBC" w:rsidR="00EA6AC0" w:rsidRPr="00EA6AC0" w:rsidRDefault="00C50326" w:rsidP="00DF6ED4">
                  <w:pPr>
                    <w:jc w:val="center"/>
                  </w:pPr>
                  <w:r>
                    <w:t>B</w:t>
                  </w:r>
                  <w:r w:rsidR="00C7312F">
                    <w:t xml:space="preserve">ölüm </w:t>
                  </w:r>
                  <w:r>
                    <w:t>U</w:t>
                  </w:r>
                  <w:r w:rsidR="00C7312F">
                    <w:t xml:space="preserve">ygulamalı </w:t>
                  </w:r>
                  <w:r>
                    <w:t>E</w:t>
                  </w:r>
                  <w:r w:rsidR="00C7312F">
                    <w:t xml:space="preserve">ğitimler </w:t>
                  </w:r>
                  <w:r>
                    <w:t>K</w:t>
                  </w:r>
                  <w:r w:rsidR="00C7312F">
                    <w:t>omisyonu (BUEK)</w:t>
                  </w:r>
                  <w:r>
                    <w:t xml:space="preserve"> ve U</w:t>
                  </w:r>
                  <w:r w:rsidR="00C7312F">
                    <w:t xml:space="preserve">ygulamalı </w:t>
                  </w:r>
                  <w:r>
                    <w:t>E</w:t>
                  </w:r>
                  <w:r w:rsidR="00C7312F">
                    <w:t xml:space="preserve">ğitimler </w:t>
                  </w:r>
                  <w:r>
                    <w:t>K</w:t>
                  </w:r>
                  <w:r w:rsidR="00C7312F">
                    <w:t>omisyonu</w:t>
                  </w:r>
                  <w:r>
                    <w:t>’n</w:t>
                  </w:r>
                  <w:r w:rsidR="00C7312F">
                    <w:t>un (UEK)</w:t>
                  </w:r>
                  <w:r>
                    <w:t xml:space="preserve"> İŞME’ye gidecek öğrenci listesini kesinleştirip Dekanlık makamına iletmesi.</w:t>
                  </w:r>
                  <w:r w:rsidR="00EA6AC0" w:rsidRPr="00EA6AC0">
                    <w:t>.</w:t>
                  </w:r>
                </w:p>
              </w:tc>
            </w:tr>
            <w:tr w:rsidR="00F4460C" w:rsidRPr="00EA6AC0" w14:paraId="457B1490" w14:textId="77777777" w:rsidTr="00F4460C">
              <w:tc>
                <w:tcPr>
                  <w:tcW w:w="2876" w:type="dxa"/>
                </w:tcPr>
                <w:p w14:paraId="568F3F71" w14:textId="6ACAD65F" w:rsidR="00F4460C" w:rsidRPr="00EA6AC0" w:rsidRDefault="00F4460C" w:rsidP="00302307">
                  <w:pPr>
                    <w:jc w:val="center"/>
                  </w:pPr>
                  <w:r>
                    <w:t>17-20 Şubat 2026</w:t>
                  </w:r>
                </w:p>
              </w:tc>
              <w:tc>
                <w:tcPr>
                  <w:tcW w:w="2877" w:type="dxa"/>
                </w:tcPr>
                <w:p w14:paraId="5081AC1D" w14:textId="7E8621C8" w:rsidR="00F4460C" w:rsidRDefault="00F4460C" w:rsidP="00DF6ED4">
                  <w:pPr>
                    <w:jc w:val="center"/>
                  </w:pPr>
                  <w:r>
                    <w:t>İ</w:t>
                  </w:r>
                  <w:r w:rsidR="007804D2">
                    <w:t>Ş</w:t>
                  </w:r>
                  <w:r>
                    <w:t>ME Başlangış ve Kabul Formunun İmzalatılması</w:t>
                  </w:r>
                </w:p>
              </w:tc>
              <w:tc>
                <w:tcPr>
                  <w:tcW w:w="2877" w:type="dxa"/>
                </w:tcPr>
                <w:p w14:paraId="19B4BB1D" w14:textId="1C8F0401" w:rsidR="00F4460C" w:rsidRDefault="00F4460C" w:rsidP="00DF6ED4">
                  <w:pPr>
                    <w:jc w:val="center"/>
                  </w:pPr>
                  <w:r w:rsidRPr="00EA6AC0">
                    <w:t xml:space="preserve">Öğrenciler “İşletme Kabul Formu”nu imzalı ve kaşeli olarak </w:t>
                  </w:r>
                  <w:r>
                    <w:t>bölüm</w:t>
                  </w:r>
                  <w:r w:rsidRPr="00EA6AC0">
                    <w:t xml:space="preserve"> teslim eder</w:t>
                  </w:r>
                  <w:r>
                    <w:t>.</w:t>
                  </w:r>
                </w:p>
              </w:tc>
            </w:tr>
            <w:tr w:rsidR="00EA6AC0" w:rsidRPr="00EA6AC0" w14:paraId="5159B5D1" w14:textId="77777777" w:rsidTr="00F4460C">
              <w:tc>
                <w:tcPr>
                  <w:tcW w:w="2876" w:type="dxa"/>
                </w:tcPr>
                <w:p w14:paraId="5E84B416" w14:textId="5E52F545" w:rsidR="00EA6AC0" w:rsidRPr="00EA6AC0" w:rsidRDefault="007804D2" w:rsidP="00302307">
                  <w:pPr>
                    <w:jc w:val="center"/>
                  </w:pPr>
                  <w:r>
                    <w:t>2</w:t>
                  </w:r>
                  <w:r w:rsidR="00EA6AC0" w:rsidRPr="00EA6AC0">
                    <w:t>3</w:t>
                  </w:r>
                  <w:r>
                    <w:t xml:space="preserve"> Şubat</w:t>
                  </w:r>
                  <w:r w:rsidR="00EA6AC0" w:rsidRPr="00EA6AC0">
                    <w:t>–</w:t>
                  </w:r>
                  <w:r>
                    <w:t>2 Mart</w:t>
                  </w:r>
                  <w:r w:rsidR="00EA6AC0" w:rsidRPr="00EA6AC0">
                    <w:t xml:space="preserve"> 2026</w:t>
                  </w:r>
                </w:p>
              </w:tc>
              <w:tc>
                <w:tcPr>
                  <w:tcW w:w="2877" w:type="dxa"/>
                </w:tcPr>
                <w:p w14:paraId="23FD8B68" w14:textId="77777777" w:rsidR="00EA6AC0" w:rsidRPr="00EA6AC0" w:rsidRDefault="00EA6AC0" w:rsidP="00DF6ED4">
                  <w:pPr>
                    <w:jc w:val="center"/>
                  </w:pPr>
                  <w:r w:rsidRPr="00EA6AC0">
                    <w:t>Sigorta Girişlerinin Hazırlanması</w:t>
                  </w:r>
                </w:p>
              </w:tc>
              <w:tc>
                <w:tcPr>
                  <w:tcW w:w="2877" w:type="dxa"/>
                </w:tcPr>
                <w:p w14:paraId="50D9DF56" w14:textId="61EF3F2D" w:rsidR="00EA6AC0" w:rsidRPr="00EA6AC0" w:rsidRDefault="00EA6AC0" w:rsidP="00DF6ED4">
                  <w:pPr>
                    <w:jc w:val="center"/>
                  </w:pPr>
                  <w:r w:rsidRPr="00EA6AC0">
                    <w:t>Kabul belgeleri doğrultusunda SGK işlemleri</w:t>
                  </w:r>
                  <w:r w:rsidR="00095F8D">
                    <w:t xml:space="preserve">nin sorumlu </w:t>
                  </w:r>
                  <w:r w:rsidR="00095F8D">
                    <w:lastRenderedPageBreak/>
                    <w:t>öğretim elemanı tarafından tamamlanması.</w:t>
                  </w:r>
                </w:p>
              </w:tc>
            </w:tr>
            <w:tr w:rsidR="00EA6AC0" w:rsidRPr="00EA6AC0" w14:paraId="1FEF514B" w14:textId="77777777" w:rsidTr="00F4460C">
              <w:tc>
                <w:tcPr>
                  <w:tcW w:w="2876" w:type="dxa"/>
                </w:tcPr>
                <w:p w14:paraId="79A0E904" w14:textId="3D760199" w:rsidR="00EA6AC0" w:rsidRPr="00EA6AC0" w:rsidRDefault="007804D2" w:rsidP="00302307">
                  <w:pPr>
                    <w:jc w:val="center"/>
                  </w:pPr>
                  <w:r>
                    <w:lastRenderedPageBreak/>
                    <w:t>3 Mart-26 Haziran</w:t>
                  </w:r>
                  <w:r w:rsidR="00EA6AC0" w:rsidRPr="00EA6AC0">
                    <w:t xml:space="preserve"> 2026</w:t>
                  </w:r>
                </w:p>
              </w:tc>
              <w:tc>
                <w:tcPr>
                  <w:tcW w:w="2877" w:type="dxa"/>
                </w:tcPr>
                <w:p w14:paraId="2D183358" w14:textId="77777777" w:rsidR="00EA6AC0" w:rsidRPr="00EA6AC0" w:rsidRDefault="00EA6AC0" w:rsidP="00DF6ED4">
                  <w:pPr>
                    <w:jc w:val="center"/>
                  </w:pPr>
                  <w:r w:rsidRPr="00EA6AC0">
                    <w:t>Sigorta Giriş Onayı ve Öğrenci Bilgilendirmesi</w:t>
                  </w:r>
                </w:p>
              </w:tc>
              <w:tc>
                <w:tcPr>
                  <w:tcW w:w="2877" w:type="dxa"/>
                </w:tcPr>
                <w:p w14:paraId="1476783C" w14:textId="58FFB3F0" w:rsidR="00EA6AC0" w:rsidRPr="00EA6AC0" w:rsidRDefault="00EA6AC0" w:rsidP="00DF6ED4">
                  <w:pPr>
                    <w:jc w:val="center"/>
                  </w:pPr>
                  <w:r w:rsidRPr="00EA6AC0">
                    <w:t xml:space="preserve">SGK girişleri tamamlanır, </w:t>
                  </w:r>
                  <w:r w:rsidR="007804D2">
                    <w:t>Öğrencilerin sigortalılık sürecinin başlaması.</w:t>
                  </w:r>
                </w:p>
              </w:tc>
            </w:tr>
          </w:tbl>
          <w:p w14:paraId="3B0E6644" w14:textId="77777777" w:rsidR="00EA6AC0" w:rsidRDefault="00EA6AC0"/>
        </w:tc>
      </w:tr>
    </w:tbl>
    <w:p w14:paraId="3CC68301" w14:textId="77777777" w:rsidR="00EA6AC0" w:rsidRPr="00EA6AC0" w:rsidRDefault="00EA6AC0" w:rsidP="00EA6AC0"/>
    <w:p w14:paraId="6F9E5FD2" w14:textId="0CD13796" w:rsidR="00621729" w:rsidRPr="00EA6AC0" w:rsidRDefault="00000000">
      <w:pPr>
        <w:pStyle w:val="Balk2"/>
        <w:rPr>
          <w:color w:val="auto"/>
        </w:rPr>
      </w:pPr>
      <w:r>
        <w:t xml:space="preserve"> </w:t>
      </w:r>
      <w:r w:rsidRPr="00EA6AC0">
        <w:rPr>
          <w:color w:val="auto"/>
        </w:rPr>
        <w:t>B. Uygulama Dönemi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6"/>
        <w:gridCol w:w="2876"/>
        <w:gridCol w:w="2878"/>
      </w:tblGrid>
      <w:tr w:rsidR="00621729" w14:paraId="71E9224C" w14:textId="77777777" w:rsidTr="00EA6AC0">
        <w:tc>
          <w:tcPr>
            <w:tcW w:w="2880" w:type="dxa"/>
          </w:tcPr>
          <w:p w14:paraId="29CEE756" w14:textId="77777777" w:rsidR="00621729" w:rsidRPr="00EA6AC0" w:rsidRDefault="00000000" w:rsidP="00EA6AC0">
            <w:pPr>
              <w:jc w:val="center"/>
              <w:rPr>
                <w:b/>
                <w:bCs/>
              </w:rPr>
            </w:pPr>
            <w:r w:rsidRPr="00EA6AC0">
              <w:rPr>
                <w:b/>
                <w:bCs/>
              </w:rPr>
              <w:t>Hafta</w:t>
            </w:r>
          </w:p>
        </w:tc>
        <w:tc>
          <w:tcPr>
            <w:tcW w:w="2880" w:type="dxa"/>
          </w:tcPr>
          <w:p w14:paraId="018DA563" w14:textId="77777777" w:rsidR="00621729" w:rsidRPr="00EA6AC0" w:rsidRDefault="00000000" w:rsidP="00EA6AC0">
            <w:pPr>
              <w:jc w:val="center"/>
              <w:rPr>
                <w:b/>
                <w:bCs/>
              </w:rPr>
            </w:pPr>
            <w:r w:rsidRPr="00EA6AC0">
              <w:rPr>
                <w:b/>
                <w:bCs/>
              </w:rPr>
              <w:t>Tarih Aralığı</w:t>
            </w:r>
          </w:p>
        </w:tc>
        <w:tc>
          <w:tcPr>
            <w:tcW w:w="2880" w:type="dxa"/>
          </w:tcPr>
          <w:p w14:paraId="320E83F5" w14:textId="77777777" w:rsidR="00621729" w:rsidRPr="00EA6AC0" w:rsidRDefault="00000000" w:rsidP="00EA6AC0">
            <w:pPr>
              <w:jc w:val="center"/>
              <w:rPr>
                <w:b/>
                <w:bCs/>
              </w:rPr>
            </w:pPr>
            <w:r w:rsidRPr="00EA6AC0">
              <w:rPr>
                <w:b/>
                <w:bCs/>
              </w:rPr>
              <w:t>Açıklama</w:t>
            </w:r>
          </w:p>
        </w:tc>
      </w:tr>
      <w:tr w:rsidR="00621729" w14:paraId="1C9CC8F5" w14:textId="77777777" w:rsidTr="00EA6AC0">
        <w:tc>
          <w:tcPr>
            <w:tcW w:w="2880" w:type="dxa"/>
          </w:tcPr>
          <w:p w14:paraId="17D5B037" w14:textId="77DE4230" w:rsidR="00621729" w:rsidRDefault="00621729" w:rsidP="00EA6AC0">
            <w:pPr>
              <w:jc w:val="center"/>
            </w:pPr>
          </w:p>
        </w:tc>
        <w:tc>
          <w:tcPr>
            <w:tcW w:w="2880" w:type="dxa"/>
          </w:tcPr>
          <w:p w14:paraId="7BD5EDBE" w14:textId="7DC7DD21" w:rsidR="00621729" w:rsidRDefault="002526E1" w:rsidP="00EA6AC0">
            <w:pPr>
              <w:jc w:val="center"/>
            </w:pPr>
            <w:r>
              <w:t>23–27 Şubat 2026</w:t>
            </w:r>
          </w:p>
        </w:tc>
        <w:tc>
          <w:tcPr>
            <w:tcW w:w="2880" w:type="dxa"/>
          </w:tcPr>
          <w:p w14:paraId="590E81F7" w14:textId="255F5702" w:rsidR="00621729" w:rsidRDefault="00000000" w:rsidP="00EA6AC0">
            <w:pPr>
              <w:jc w:val="center"/>
            </w:pPr>
            <w:r>
              <w:t xml:space="preserve">Dönem açılışı ve ilk Pazartesi okulda oryantasyon. </w:t>
            </w:r>
            <w:r w:rsidR="002526E1">
              <w:t>3 Mart</w:t>
            </w:r>
            <w:r>
              <w:t xml:space="preserve"> itibarıyla işletmede başlama.</w:t>
            </w:r>
          </w:p>
        </w:tc>
      </w:tr>
      <w:tr w:rsidR="00621729" w14:paraId="4F3AE4BD" w14:textId="77777777" w:rsidTr="00EA6AC0">
        <w:tc>
          <w:tcPr>
            <w:tcW w:w="2880" w:type="dxa"/>
          </w:tcPr>
          <w:p w14:paraId="45D62BE1" w14:textId="6472B383" w:rsidR="00621729" w:rsidRDefault="00CB54BF" w:rsidP="00EA6AC0">
            <w:pPr>
              <w:jc w:val="center"/>
            </w:pPr>
            <w:r>
              <w:t>1–11</w:t>
            </w:r>
          </w:p>
        </w:tc>
        <w:tc>
          <w:tcPr>
            <w:tcW w:w="2880" w:type="dxa"/>
          </w:tcPr>
          <w:p w14:paraId="445E3E84" w14:textId="60438239" w:rsidR="00621729" w:rsidRDefault="002526E1" w:rsidP="00EA6AC0">
            <w:pPr>
              <w:jc w:val="center"/>
            </w:pPr>
            <w:r>
              <w:t xml:space="preserve">3 Mart – </w:t>
            </w:r>
            <w:r w:rsidR="005D2F24">
              <w:t xml:space="preserve">22 </w:t>
            </w:r>
            <w:r>
              <w:t>Mayıs 2026</w:t>
            </w:r>
          </w:p>
        </w:tc>
        <w:tc>
          <w:tcPr>
            <w:tcW w:w="2880" w:type="dxa"/>
          </w:tcPr>
          <w:p w14:paraId="6E911761" w14:textId="13A6B409" w:rsidR="00621729" w:rsidRDefault="00000000" w:rsidP="00EA6AC0">
            <w:pPr>
              <w:jc w:val="center"/>
            </w:pPr>
            <w:r>
              <w:t>Her hafta Salı–Cuma günleri işletmede uygulama</w:t>
            </w:r>
            <w:r w:rsidR="006123B7">
              <w:t xml:space="preserve">, </w:t>
            </w:r>
            <w:r>
              <w:t>Pazartesi</w:t>
            </w:r>
            <w:r w:rsidR="00D117B7">
              <w:t xml:space="preserve"> günleri</w:t>
            </w:r>
            <w:r>
              <w:t xml:space="preserve"> okulda</w:t>
            </w:r>
            <w:r w:rsidR="00266E44">
              <w:t xml:space="preserve"> </w:t>
            </w:r>
            <w:r w:rsidR="00D117B7">
              <w:t>ders ve uygulama değerlendirmesi</w:t>
            </w:r>
            <w:r w:rsidR="00266E44">
              <w:t>.</w:t>
            </w:r>
          </w:p>
        </w:tc>
      </w:tr>
      <w:tr w:rsidR="00621729" w14:paraId="7DC1F3A1" w14:textId="77777777" w:rsidTr="00EA6AC0">
        <w:tc>
          <w:tcPr>
            <w:tcW w:w="2880" w:type="dxa"/>
          </w:tcPr>
          <w:p w14:paraId="21661448" w14:textId="77777777" w:rsidR="00621729" w:rsidRDefault="00000000" w:rsidP="00EA6AC0">
            <w:pPr>
              <w:jc w:val="center"/>
            </w:pPr>
            <w:r>
              <w:t>12</w:t>
            </w:r>
          </w:p>
        </w:tc>
        <w:tc>
          <w:tcPr>
            <w:tcW w:w="2880" w:type="dxa"/>
          </w:tcPr>
          <w:p w14:paraId="6424DE07" w14:textId="25B91FE2" w:rsidR="00621729" w:rsidRDefault="005D2F24" w:rsidP="00EA6AC0">
            <w:pPr>
              <w:jc w:val="center"/>
            </w:pPr>
            <w:r>
              <w:t>2–9 Haziran 2026</w:t>
            </w:r>
          </w:p>
        </w:tc>
        <w:tc>
          <w:tcPr>
            <w:tcW w:w="2880" w:type="dxa"/>
          </w:tcPr>
          <w:p w14:paraId="7566A482" w14:textId="77777777" w:rsidR="00621729" w:rsidRDefault="00000000" w:rsidP="00EA6AC0">
            <w:pPr>
              <w:jc w:val="center"/>
            </w:pPr>
            <w:r>
              <w:t>Son uygulama haftası ve staj defterinin tamamlanması.</w:t>
            </w:r>
          </w:p>
        </w:tc>
      </w:tr>
    </w:tbl>
    <w:p w14:paraId="14AC509E" w14:textId="424DA058" w:rsidR="00621729" w:rsidRPr="00EA6AC0" w:rsidRDefault="00000000">
      <w:pPr>
        <w:pStyle w:val="Balk2"/>
        <w:rPr>
          <w:color w:val="auto"/>
        </w:rPr>
      </w:pPr>
      <w:r>
        <w:t xml:space="preserve"> </w:t>
      </w:r>
      <w:r w:rsidRPr="00EA6AC0">
        <w:rPr>
          <w:color w:val="auto"/>
        </w:rPr>
        <w:t>C. Değerlendirme ve Teslim Takvimi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621729" w14:paraId="4F365FD4" w14:textId="77777777" w:rsidTr="00EA6AC0">
        <w:tc>
          <w:tcPr>
            <w:tcW w:w="2880" w:type="dxa"/>
          </w:tcPr>
          <w:p w14:paraId="319D6AE2" w14:textId="77777777" w:rsidR="00621729" w:rsidRPr="00EA6AC0" w:rsidRDefault="00000000" w:rsidP="00EA6AC0">
            <w:pPr>
              <w:jc w:val="center"/>
              <w:rPr>
                <w:b/>
                <w:bCs/>
              </w:rPr>
            </w:pPr>
            <w:r w:rsidRPr="00EA6AC0">
              <w:rPr>
                <w:b/>
                <w:bCs/>
              </w:rPr>
              <w:t>Tarih</w:t>
            </w:r>
          </w:p>
        </w:tc>
        <w:tc>
          <w:tcPr>
            <w:tcW w:w="2880" w:type="dxa"/>
          </w:tcPr>
          <w:p w14:paraId="7F1A1D64" w14:textId="77777777" w:rsidR="00621729" w:rsidRPr="00EA6AC0" w:rsidRDefault="00000000" w:rsidP="00EA6AC0">
            <w:pPr>
              <w:jc w:val="center"/>
              <w:rPr>
                <w:b/>
                <w:bCs/>
              </w:rPr>
            </w:pPr>
            <w:r w:rsidRPr="00EA6AC0">
              <w:rPr>
                <w:b/>
                <w:bCs/>
              </w:rPr>
              <w:t>İşlem</w:t>
            </w:r>
          </w:p>
        </w:tc>
        <w:tc>
          <w:tcPr>
            <w:tcW w:w="2880" w:type="dxa"/>
          </w:tcPr>
          <w:p w14:paraId="27E6757F" w14:textId="77777777" w:rsidR="00621729" w:rsidRPr="00EA6AC0" w:rsidRDefault="00000000" w:rsidP="00EA6AC0">
            <w:pPr>
              <w:jc w:val="center"/>
              <w:rPr>
                <w:b/>
                <w:bCs/>
              </w:rPr>
            </w:pPr>
            <w:r w:rsidRPr="00EA6AC0">
              <w:rPr>
                <w:b/>
                <w:bCs/>
              </w:rPr>
              <w:t>Açıklama</w:t>
            </w:r>
          </w:p>
        </w:tc>
      </w:tr>
      <w:tr w:rsidR="00621729" w14:paraId="636D3D2C" w14:textId="77777777" w:rsidTr="00EA6AC0">
        <w:tc>
          <w:tcPr>
            <w:tcW w:w="2880" w:type="dxa"/>
          </w:tcPr>
          <w:p w14:paraId="4F9E7036" w14:textId="77777777" w:rsidR="004F550A" w:rsidRDefault="004F550A" w:rsidP="00EA6AC0">
            <w:pPr>
              <w:jc w:val="center"/>
            </w:pPr>
          </w:p>
          <w:p w14:paraId="740727EC" w14:textId="4348818A" w:rsidR="00621729" w:rsidRDefault="00000000" w:rsidP="00EA6AC0">
            <w:pPr>
              <w:jc w:val="center"/>
            </w:pPr>
            <w:r>
              <w:t>1</w:t>
            </w:r>
            <w:r w:rsidR="005D2F24">
              <w:t>5</w:t>
            </w:r>
            <w:r>
              <w:t>–1</w:t>
            </w:r>
            <w:r w:rsidR="005D2F24">
              <w:t>9</w:t>
            </w:r>
            <w:r>
              <w:t xml:space="preserve"> </w:t>
            </w:r>
            <w:r w:rsidR="005D2F24">
              <w:t>Haziran</w:t>
            </w:r>
            <w:r>
              <w:t xml:space="preserve"> 2026</w:t>
            </w:r>
          </w:p>
        </w:tc>
        <w:tc>
          <w:tcPr>
            <w:tcW w:w="2880" w:type="dxa"/>
          </w:tcPr>
          <w:p w14:paraId="1B7E8131" w14:textId="77777777" w:rsidR="004F550A" w:rsidRDefault="004F550A" w:rsidP="00EA6AC0">
            <w:pPr>
              <w:jc w:val="center"/>
            </w:pPr>
          </w:p>
          <w:p w14:paraId="519375C1" w14:textId="2FD57DD0" w:rsidR="00621729" w:rsidRDefault="00725BF2" w:rsidP="00EA6AC0">
            <w:pPr>
              <w:jc w:val="center"/>
            </w:pPr>
            <w:r>
              <w:t>İŞME Defteri ve İşletme Değerlendirme Formu Teslimi</w:t>
            </w:r>
          </w:p>
        </w:tc>
        <w:tc>
          <w:tcPr>
            <w:tcW w:w="2880" w:type="dxa"/>
          </w:tcPr>
          <w:p w14:paraId="2119520B" w14:textId="77777777" w:rsidR="00621729" w:rsidRDefault="00000000" w:rsidP="00EA6AC0">
            <w:pPr>
              <w:jc w:val="center"/>
            </w:pPr>
            <w:r>
              <w:t>Öğrenciler defter ve formları danışman öğretim üyesine teslim eder.</w:t>
            </w:r>
          </w:p>
        </w:tc>
      </w:tr>
      <w:tr w:rsidR="00621729" w14:paraId="1AD4830D" w14:textId="77777777" w:rsidTr="00EA6AC0">
        <w:tc>
          <w:tcPr>
            <w:tcW w:w="2880" w:type="dxa"/>
          </w:tcPr>
          <w:p w14:paraId="06BA2C1C" w14:textId="77777777" w:rsidR="004F550A" w:rsidRDefault="004F550A" w:rsidP="00EA6AC0">
            <w:pPr>
              <w:jc w:val="center"/>
            </w:pPr>
          </w:p>
          <w:p w14:paraId="70D09E44" w14:textId="60826DC6" w:rsidR="00621729" w:rsidRDefault="005D2F24" w:rsidP="00EA6AC0">
            <w:pPr>
              <w:jc w:val="center"/>
            </w:pPr>
            <w:r>
              <w:t>22–26 Haziran 2026</w:t>
            </w:r>
          </w:p>
        </w:tc>
        <w:tc>
          <w:tcPr>
            <w:tcW w:w="2880" w:type="dxa"/>
          </w:tcPr>
          <w:p w14:paraId="019EC717" w14:textId="77777777" w:rsidR="004F550A" w:rsidRDefault="004F550A" w:rsidP="00EA6AC0">
            <w:pPr>
              <w:jc w:val="center"/>
            </w:pPr>
          </w:p>
          <w:p w14:paraId="0E549C61" w14:textId="7F39E00C" w:rsidR="00621729" w:rsidRDefault="002D7C6C" w:rsidP="00EA6AC0">
            <w:pPr>
              <w:jc w:val="center"/>
            </w:pPr>
            <w:r>
              <w:t>İŞME Formlarının Değerlendirilmesi</w:t>
            </w:r>
          </w:p>
        </w:tc>
        <w:tc>
          <w:tcPr>
            <w:tcW w:w="2880" w:type="dxa"/>
          </w:tcPr>
          <w:p w14:paraId="5EFFEA83" w14:textId="0DC5D2AA" w:rsidR="00621729" w:rsidRDefault="004F550A" w:rsidP="00EA6AC0">
            <w:pPr>
              <w:jc w:val="center"/>
            </w:pPr>
            <w:r>
              <w:t xml:space="preserve">Bölüm Uygulamalı Eğitimler Komisyonu </w:t>
            </w:r>
            <w:r w:rsidR="002D7C6C">
              <w:t>tarafından İŞME yapan öğrencilerin değerlendirilmesi yapılır.</w:t>
            </w:r>
          </w:p>
        </w:tc>
      </w:tr>
      <w:tr w:rsidR="00621729" w14:paraId="2C25102E" w14:textId="77777777" w:rsidTr="00EA6AC0">
        <w:tc>
          <w:tcPr>
            <w:tcW w:w="2880" w:type="dxa"/>
          </w:tcPr>
          <w:p w14:paraId="65B44CEE" w14:textId="051C37B1" w:rsidR="00621729" w:rsidRDefault="005D2F24" w:rsidP="00EA6AC0">
            <w:pPr>
              <w:jc w:val="center"/>
            </w:pPr>
            <w:r>
              <w:t>3 Temmuz 2026</w:t>
            </w:r>
          </w:p>
        </w:tc>
        <w:tc>
          <w:tcPr>
            <w:tcW w:w="2880" w:type="dxa"/>
          </w:tcPr>
          <w:p w14:paraId="50F8440A" w14:textId="2B2D76EE" w:rsidR="00621729" w:rsidRDefault="004F550A" w:rsidP="00EA6AC0">
            <w:pPr>
              <w:jc w:val="center"/>
            </w:pPr>
            <w:r>
              <w:t>İŞME Sonuçlarının İlanı</w:t>
            </w:r>
          </w:p>
        </w:tc>
        <w:tc>
          <w:tcPr>
            <w:tcW w:w="2880" w:type="dxa"/>
          </w:tcPr>
          <w:p w14:paraId="5F571DF4" w14:textId="1A45BE22" w:rsidR="00621729" w:rsidRDefault="005D2F24" w:rsidP="00EA6AC0">
            <w:pPr>
              <w:jc w:val="center"/>
            </w:pPr>
            <w:r>
              <w:t>Öğrenci bilgi sistemine</w:t>
            </w:r>
            <w:r w:rsidR="002D7C6C">
              <w:t xml:space="preserve"> sorumlu öğretim elemanı tarafından </w:t>
            </w:r>
            <w:r>
              <w:t>not giriş</w:t>
            </w:r>
            <w:r w:rsidR="002D7C6C">
              <w:t>inin tamamlanması.</w:t>
            </w:r>
          </w:p>
        </w:tc>
      </w:tr>
    </w:tbl>
    <w:p w14:paraId="24EA75D3" w14:textId="2A4794FD" w:rsidR="00621729" w:rsidRPr="00EA6AC0" w:rsidRDefault="00000000">
      <w:pPr>
        <w:pStyle w:val="Balk2"/>
        <w:rPr>
          <w:color w:val="auto"/>
        </w:rPr>
      </w:pPr>
      <w:r w:rsidRPr="00EA6AC0">
        <w:rPr>
          <w:color w:val="auto"/>
        </w:rPr>
        <w:lastRenderedPageBreak/>
        <w:t xml:space="preserve">D. Ek Notlar </w:t>
      </w:r>
    </w:p>
    <w:p w14:paraId="51B6F392" w14:textId="26FC59B4" w:rsidR="00621729" w:rsidRDefault="00000000" w:rsidP="00EA6AC0">
      <w:pPr>
        <w:jc w:val="both"/>
      </w:pPr>
      <w:r>
        <w:t xml:space="preserve">• Pazartesi günleri fakültede devam zorunluluğu vardır. Bu günlerde öğrencilere mesleki gelişim </w:t>
      </w:r>
      <w:r w:rsidR="00EA6AC0">
        <w:t>dersi veya</w:t>
      </w:r>
      <w:r>
        <w:t xml:space="preserve"> </w:t>
      </w:r>
      <w:r w:rsidR="004D6670">
        <w:t>istihdam eğitimi</w:t>
      </w:r>
      <w:r>
        <w:t xml:space="preserve"> değerlendirmeleri yapılabilir.</w:t>
      </w:r>
    </w:p>
    <w:p w14:paraId="72AB12A9" w14:textId="77777777" w:rsidR="00621729" w:rsidRDefault="00000000" w:rsidP="00EA6AC0">
      <w:pPr>
        <w:jc w:val="both"/>
      </w:pPr>
      <w:r>
        <w:t>• İşletme Kabul Belgeleri yalnızca imzalı-kaşeli (ıslak imza) olarak kabul edilir.</w:t>
      </w:r>
    </w:p>
    <w:p w14:paraId="27F7C971" w14:textId="526D0BEB" w:rsidR="00621729" w:rsidRDefault="00000000" w:rsidP="00EA6AC0">
      <w:pPr>
        <w:jc w:val="both"/>
      </w:pPr>
      <w:r>
        <w:t xml:space="preserve">• Sigorta süreci, </w:t>
      </w:r>
      <w:r w:rsidR="00204581">
        <w:t>3 Mart</w:t>
      </w:r>
      <w:r w:rsidR="00DE46E6">
        <w:t>-26 Haziran</w:t>
      </w:r>
      <w:r>
        <w:t xml:space="preserve"> 2026 </w:t>
      </w:r>
      <w:r w:rsidR="00DE46E6">
        <w:t>tarihleri arasında</w:t>
      </w:r>
      <w:r>
        <w:t xml:space="preserve"> aktif olacak şekilde </w:t>
      </w:r>
      <w:r w:rsidR="00206C4E">
        <w:t>planlanmıştır</w:t>
      </w:r>
      <w:r>
        <w:t>.</w:t>
      </w:r>
    </w:p>
    <w:p w14:paraId="67F7CB31" w14:textId="77777777" w:rsidR="00621729" w:rsidRDefault="00000000" w:rsidP="00EA6AC0">
      <w:pPr>
        <w:jc w:val="both"/>
      </w:pPr>
      <w:r>
        <w:t>• Öğrenciler, staj defterlerini haftalık olarak onaylatmak zorundadır.</w:t>
      </w:r>
    </w:p>
    <w:p w14:paraId="18F6EF1E" w14:textId="77777777" w:rsidR="00C50326" w:rsidRDefault="00C50326" w:rsidP="00EA6AC0">
      <w:pPr>
        <w:jc w:val="both"/>
      </w:pPr>
    </w:p>
    <w:p w14:paraId="3623D0AB" w14:textId="4B4EACE9" w:rsidR="00C50326" w:rsidRDefault="00C50326" w:rsidP="00EA6AC0">
      <w:pPr>
        <w:jc w:val="both"/>
      </w:pPr>
    </w:p>
    <w:sectPr w:rsidR="00C50326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0322B" w14:textId="77777777" w:rsidR="00755CF5" w:rsidRDefault="00755CF5" w:rsidP="001B51E1">
      <w:pPr>
        <w:spacing w:after="0" w:line="240" w:lineRule="auto"/>
      </w:pPr>
      <w:r>
        <w:separator/>
      </w:r>
    </w:p>
  </w:endnote>
  <w:endnote w:type="continuationSeparator" w:id="0">
    <w:p w14:paraId="671C3993" w14:textId="77777777" w:rsidR="00755CF5" w:rsidRDefault="00755CF5" w:rsidP="001B5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0575370"/>
      <w:docPartObj>
        <w:docPartGallery w:val="Page Numbers (Bottom of Page)"/>
        <w:docPartUnique/>
      </w:docPartObj>
    </w:sdtPr>
    <w:sdtContent>
      <w:p w14:paraId="56D93728" w14:textId="57E6F713" w:rsidR="001B51E1" w:rsidRDefault="001B51E1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r-TR"/>
          </w:rPr>
          <w:t>2</w:t>
        </w:r>
        <w:r>
          <w:fldChar w:fldCharType="end"/>
        </w:r>
      </w:p>
    </w:sdtContent>
  </w:sdt>
  <w:p w14:paraId="73A0DFBD" w14:textId="77777777" w:rsidR="001B51E1" w:rsidRDefault="001B51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1B54D" w14:textId="77777777" w:rsidR="00755CF5" w:rsidRDefault="00755CF5" w:rsidP="001B51E1">
      <w:pPr>
        <w:spacing w:after="0" w:line="240" w:lineRule="auto"/>
      </w:pPr>
      <w:r>
        <w:separator/>
      </w:r>
    </w:p>
  </w:footnote>
  <w:footnote w:type="continuationSeparator" w:id="0">
    <w:p w14:paraId="5760AAC0" w14:textId="77777777" w:rsidR="00755CF5" w:rsidRDefault="00755CF5" w:rsidP="001B5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6470362">
    <w:abstractNumId w:val="8"/>
  </w:num>
  <w:num w:numId="2" w16cid:durableId="857742125">
    <w:abstractNumId w:val="6"/>
  </w:num>
  <w:num w:numId="3" w16cid:durableId="1005134282">
    <w:abstractNumId w:val="5"/>
  </w:num>
  <w:num w:numId="4" w16cid:durableId="200291382">
    <w:abstractNumId w:val="4"/>
  </w:num>
  <w:num w:numId="5" w16cid:durableId="364911707">
    <w:abstractNumId w:val="7"/>
  </w:num>
  <w:num w:numId="6" w16cid:durableId="1928732584">
    <w:abstractNumId w:val="3"/>
  </w:num>
  <w:num w:numId="7" w16cid:durableId="933243542">
    <w:abstractNumId w:val="2"/>
  </w:num>
  <w:num w:numId="8" w16cid:durableId="1505196116">
    <w:abstractNumId w:val="1"/>
  </w:num>
  <w:num w:numId="9" w16cid:durableId="942958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5F8D"/>
    <w:rsid w:val="000C69D8"/>
    <w:rsid w:val="0015074B"/>
    <w:rsid w:val="0017272B"/>
    <w:rsid w:val="001A3326"/>
    <w:rsid w:val="001B51E1"/>
    <w:rsid w:val="00204581"/>
    <w:rsid w:val="00206C4E"/>
    <w:rsid w:val="002526E1"/>
    <w:rsid w:val="00266E44"/>
    <w:rsid w:val="0029639D"/>
    <w:rsid w:val="002D7C6C"/>
    <w:rsid w:val="00302307"/>
    <w:rsid w:val="00326F90"/>
    <w:rsid w:val="00387E64"/>
    <w:rsid w:val="00471670"/>
    <w:rsid w:val="004D6670"/>
    <w:rsid w:val="004F550A"/>
    <w:rsid w:val="005D2F24"/>
    <w:rsid w:val="006123B7"/>
    <w:rsid w:val="00621729"/>
    <w:rsid w:val="00725BF2"/>
    <w:rsid w:val="00736BB6"/>
    <w:rsid w:val="00755CF5"/>
    <w:rsid w:val="007804D2"/>
    <w:rsid w:val="00993384"/>
    <w:rsid w:val="00A008FF"/>
    <w:rsid w:val="00AA1D8D"/>
    <w:rsid w:val="00B33CB0"/>
    <w:rsid w:val="00B47730"/>
    <w:rsid w:val="00C50326"/>
    <w:rsid w:val="00C7312F"/>
    <w:rsid w:val="00C940D6"/>
    <w:rsid w:val="00CB0664"/>
    <w:rsid w:val="00CB54BF"/>
    <w:rsid w:val="00D117B7"/>
    <w:rsid w:val="00DE46E6"/>
    <w:rsid w:val="00DF6ED4"/>
    <w:rsid w:val="00EA6AC0"/>
    <w:rsid w:val="00F4460C"/>
    <w:rsid w:val="00FC693F"/>
    <w:rsid w:val="00FE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5BD88E"/>
  <w14:defaultImageDpi w14:val="300"/>
  <w15:docId w15:val="{7FC9AF55-4D02-4A7F-976D-6F96E821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412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Dr. Öğr. Üyesi Serpil BAŞER</cp:lastModifiedBy>
  <cp:revision>14</cp:revision>
  <dcterms:created xsi:type="dcterms:W3CDTF">2025-10-14T11:21:00Z</dcterms:created>
  <dcterms:modified xsi:type="dcterms:W3CDTF">2025-10-30T07:40:00Z</dcterms:modified>
  <cp:category/>
</cp:coreProperties>
</file>